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B45DB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B45DB" w:rsidRPr="008754D5" w:rsidRDefault="008B45DB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5DB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B45DB" w:rsidRPr="008754D5" w:rsidRDefault="008B45DB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5DB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B45DB" w:rsidRPr="008754D5" w:rsidRDefault="008B45DB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5DB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B45DB" w:rsidRPr="008754D5" w:rsidRDefault="008B45DB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5DB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8B45DB" w:rsidRPr="008754D5" w:rsidRDefault="008B45DB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5DB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8B45DB" w:rsidRPr="008754D5" w:rsidRDefault="008B45DB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B360B8" w:rsidP="001309D9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</w:t>
            </w:r>
            <w:r w:rsidR="001309D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налогового инспектора отдела урегулирования задолженности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B360B8">
        <w:rPr>
          <w:rFonts w:ascii="Times New Roman" w:hAnsi="Times New Roman" w:cs="Times New Roman"/>
          <w:sz w:val="24"/>
          <w:szCs w:val="24"/>
        </w:rPr>
        <w:t>старшего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ИФНС России №23 по г. Москве относится к </w:t>
      </w:r>
      <w:r w:rsidR="00B360B8">
        <w:rPr>
          <w:rFonts w:ascii="Times New Roman" w:hAnsi="Times New Roman" w:cs="Times New Roman"/>
          <w:sz w:val="24"/>
          <w:szCs w:val="24"/>
        </w:rPr>
        <w:t>старшей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 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B360B8" w:rsidRPr="00B360B8">
        <w:rPr>
          <w:rFonts w:ascii="Times New Roman" w:hAnsi="Times New Roman" w:cs="Times New Roman"/>
          <w:sz w:val="24"/>
          <w:szCs w:val="24"/>
        </w:rPr>
        <w:t>11-3-4-095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Pr="00F707A1"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эффективности мер по ее урегулированию путем применения статьи 45, 46, 47, 48, 59, 69, 70, 73</w:t>
      </w:r>
      <w:r>
        <w:rPr>
          <w:rFonts w:ascii="Times New Roman" w:hAnsi="Times New Roman" w:cs="Times New Roman"/>
          <w:sz w:val="24"/>
          <w:szCs w:val="24"/>
        </w:rPr>
        <w:t>, 75</w:t>
      </w:r>
      <w:r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7C2C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0529CF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0529CF">
        <w:rPr>
          <w:rFonts w:ascii="Times New Roman" w:hAnsi="Times New Roman" w:cs="Times New Roman"/>
          <w:sz w:val="24"/>
          <w:szCs w:val="24"/>
        </w:rPr>
        <w:t xml:space="preserve"> </w:t>
      </w:r>
      <w:r w:rsidRPr="000529CF">
        <w:rPr>
          <w:rFonts w:ascii="Times New Roman" w:hAnsi="Times New Roman" w:cs="Times New Roman"/>
          <w:sz w:val="24"/>
          <w:szCs w:val="24"/>
        </w:rPr>
        <w:t xml:space="preserve">Соблюдение требований </w:t>
      </w:r>
      <w:r w:rsidR="000529CF" w:rsidRPr="000529CF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при применени</w:t>
      </w:r>
      <w:r w:rsidR="000529CF">
        <w:rPr>
          <w:rFonts w:ascii="Times New Roman" w:hAnsi="Times New Roman" w:cs="Times New Roman"/>
          <w:sz w:val="24"/>
          <w:szCs w:val="24"/>
        </w:rPr>
        <w:t>и</w:t>
      </w:r>
      <w:r w:rsidR="000529CF" w:rsidRPr="000529CF">
        <w:rPr>
          <w:rFonts w:ascii="Times New Roman" w:hAnsi="Times New Roman" w:cs="Times New Roman"/>
          <w:sz w:val="24"/>
          <w:szCs w:val="24"/>
        </w:rPr>
        <w:t xml:space="preserve"> мер урегулирования(взыскания) задолженности.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29C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осуществляется начальником Инспекции 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5. </w:t>
      </w:r>
      <w:r w:rsidR="00B360B8">
        <w:rPr>
          <w:rFonts w:ascii="Times New Roman" w:hAnsi="Times New Roman" w:cs="Times New Roman"/>
          <w:sz w:val="24"/>
          <w:szCs w:val="24"/>
        </w:rPr>
        <w:t>Старший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</w:t>
      </w:r>
      <w:r w:rsidR="00C92544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608E">
        <w:rPr>
          <w:rFonts w:ascii="Times New Roman" w:hAnsi="Times New Roman" w:cs="Times New Roman"/>
          <w:sz w:val="24"/>
          <w:szCs w:val="24"/>
        </w:rPr>
        <w:t>, заместителю начальника инспекции (курирующему отдел), начальнику Инспекции.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6608E" w:rsidRDefault="00F707A1" w:rsidP="00F707A1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360B8">
        <w:rPr>
          <w:rFonts w:ascii="Times New Roman" w:hAnsi="Times New Roman" w:cs="Times New Roman"/>
          <w:sz w:val="24"/>
          <w:szCs w:val="24"/>
        </w:rPr>
        <w:t>старшего</w:t>
      </w:r>
      <w:r w:rsidRPr="0096608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«Финансовое», «Экономическое».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F707A1" w:rsidRPr="0096608E" w:rsidRDefault="00F707A1" w:rsidP="00F707A1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lastRenderedPageBreak/>
        <w:t>6.2.1.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707A1" w:rsidRPr="0096608E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6.2.2. Наличие профессиональных знаний: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6.2.3. В сфере законодательства Российской Федерации: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707A1" w:rsidRPr="0096608E" w:rsidRDefault="00F707A1" w:rsidP="00F707A1">
      <w:pPr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6.2.4. Иные профессиональные знания: основные концепции гражданской службы; меры по профилактике и противодействию коррупции на гражданской службе,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07A1" w:rsidRPr="0096608E" w:rsidRDefault="00F707A1" w:rsidP="00F707A1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6.2.5. Наличие функциональных знаний: понятие нормы права, нормативного правового акта, правоотношений и их признаков;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ответственность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96608E" w:rsidRDefault="00F707A1" w:rsidP="00F707A1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6.2.6. Наличие базовых умений: </w:t>
      </w:r>
      <w:r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Pr="0096608E">
        <w:rPr>
          <w:rFonts w:ascii="Times New Roman" w:hAnsi="Times New Roman" w:cs="Times New Roman"/>
          <w:sz w:val="24"/>
          <w:szCs w:val="24"/>
        </w:rPr>
        <w:t xml:space="preserve"> эффективно планировать выполнение порученных заданий, умение рационально использовать рабочее время, расставлять приоритеты; коммуникативные умения. </w:t>
      </w:r>
    </w:p>
    <w:p w:rsidR="00057C2C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</w:t>
      </w:r>
      <w:r w:rsidR="00057C2C" w:rsidRPr="00057C2C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</w:t>
      </w:r>
      <w:r w:rsidR="00057C2C" w:rsidRPr="00057C2C">
        <w:rPr>
          <w:rFonts w:ascii="Times New Roman" w:hAnsi="Times New Roman" w:cs="Times New Roman"/>
          <w:sz w:val="24"/>
          <w:szCs w:val="24"/>
        </w:rPr>
        <w:lastRenderedPageBreak/>
        <w:t>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057C2C" w:rsidRPr="00E640BA" w:rsidRDefault="00F707A1" w:rsidP="00057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="00057C2C"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057C2C">
        <w:rPr>
          <w:rFonts w:ascii="Times New Roman" w:hAnsi="Times New Roman" w:cs="Times New Roman"/>
          <w:sz w:val="24"/>
          <w:szCs w:val="24"/>
        </w:rPr>
        <w:t>мационных и других материалов, применение на практике</w:t>
      </w:r>
      <w:r w:rsidR="00057C2C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57C2C" w:rsidRPr="00F707A1">
        <w:rPr>
          <w:rFonts w:ascii="Times New Roman" w:hAnsi="Times New Roman" w:cs="Times New Roman"/>
          <w:sz w:val="24"/>
          <w:szCs w:val="24"/>
        </w:rPr>
        <w:t>статьи 45, 46, 47, 48, 59, 69, 70, 73</w:t>
      </w:r>
      <w:r w:rsidR="00057C2C">
        <w:rPr>
          <w:rFonts w:ascii="Times New Roman" w:hAnsi="Times New Roman" w:cs="Times New Roman"/>
          <w:sz w:val="24"/>
          <w:szCs w:val="24"/>
        </w:rPr>
        <w:t>, 75</w:t>
      </w:r>
      <w:r w:rsidR="00057C2C" w:rsidRPr="00F707A1">
        <w:rPr>
          <w:rFonts w:ascii="Times New Roman" w:hAnsi="Times New Roman" w:cs="Times New Roman"/>
          <w:sz w:val="24"/>
          <w:szCs w:val="24"/>
        </w:rPr>
        <w:t>, 76, 77, 78, 79, 80, 101, 176, 176.1, 333.40, 203</w:t>
      </w:r>
      <w:r w:rsidR="00057C2C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</w:t>
      </w:r>
    </w:p>
    <w:p w:rsidR="00F707A1" w:rsidRPr="00E640BA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0B8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F707A1" w:rsidRPr="00213D3B" w:rsidRDefault="00F707A1" w:rsidP="00F707A1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360B8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B360B8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 xml:space="preserve">: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F707A1" w:rsidRPr="00213D3B" w:rsidRDefault="00F707A1" w:rsidP="00F707A1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>
        <w:rPr>
          <w:rFonts w:ascii="Times New Roman" w:hAnsi="Times New Roman" w:cs="Times New Roman"/>
          <w:sz w:val="24"/>
          <w:szCs w:val="24"/>
        </w:rPr>
        <w:t xml:space="preserve">бря 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F707A1" w:rsidRPr="00213D3B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707A1" w:rsidRDefault="00F707A1" w:rsidP="00F707A1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221AA3" w:rsidRDefault="00F707A1" w:rsidP="00F707A1">
      <w:pPr>
        <w:pStyle w:val="3"/>
        <w:ind w:firstLine="539"/>
        <w:rPr>
          <w:color w:val="auto"/>
        </w:rPr>
      </w:pPr>
      <w:r>
        <w:rPr>
          <w:color w:val="auto"/>
        </w:rPr>
        <w:t>На</w:t>
      </w:r>
      <w:r w:rsidRPr="00221AA3">
        <w:rPr>
          <w:color w:val="auto"/>
        </w:rPr>
        <w:t xml:space="preserve"> </w:t>
      </w:r>
      <w:r w:rsidR="00B360B8">
        <w:rPr>
          <w:color w:val="auto"/>
        </w:rPr>
        <w:t>старшего</w:t>
      </w:r>
      <w:r>
        <w:rPr>
          <w:color w:val="auto"/>
        </w:rPr>
        <w:t xml:space="preserve"> государственного налогового инспектора</w:t>
      </w:r>
      <w:r w:rsidR="00057C2C">
        <w:rPr>
          <w:color w:val="auto"/>
        </w:rPr>
        <w:t xml:space="preserve"> отдела урегулирования задолженности</w:t>
      </w:r>
      <w:r w:rsidRPr="00221AA3">
        <w:rPr>
          <w:color w:val="auto"/>
        </w:rPr>
        <w:t xml:space="preserve"> возлага</w:t>
      </w:r>
      <w:r>
        <w:rPr>
          <w:color w:val="auto"/>
        </w:rPr>
        <w:t>ю</w:t>
      </w:r>
      <w:r w:rsidRPr="00221AA3">
        <w:rPr>
          <w:color w:val="auto"/>
        </w:rPr>
        <w:t xml:space="preserve">тся следующее обязанности: </w:t>
      </w:r>
    </w:p>
    <w:p w:rsidR="00F707A1" w:rsidRPr="00057C2C" w:rsidRDefault="00F707A1" w:rsidP="00F707A1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Выполнять указания и распоряжения</w:t>
      </w:r>
      <w:r w:rsidRPr="00057C2C">
        <w:rPr>
          <w:sz w:val="24"/>
          <w:szCs w:val="24"/>
        </w:rPr>
        <w:t xml:space="preserve"> </w:t>
      </w:r>
      <w:r w:rsidRPr="00057C2C">
        <w:rPr>
          <w:rFonts w:ascii="Times New Roman" w:hAnsi="Times New Roman" w:cs="Times New Roman"/>
          <w:sz w:val="24"/>
          <w:szCs w:val="24"/>
        </w:rPr>
        <w:t>начальника отдела, курирующего отдел заместителя начальника Инспекции и начальника Инспекции;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Выполнять иные поручения руководства;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и указаний руководства.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lastRenderedPageBreak/>
        <w:t>Подготавливать информацию и аналитические записки, в пределах своей компетенции;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Проводить профилактические и контрольные (надзорные) мероприятия;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Участвовать в судебных заседаниях, в том числе в статусе свидетеля или представителя инспекции;</w:t>
      </w:r>
    </w:p>
    <w:p w:rsidR="00F707A1" w:rsidRPr="00057C2C" w:rsidRDefault="00F707A1" w:rsidP="00F707A1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>Подготавливать и своевременно формировать ответы на контрольные задания ФНС и его структурных подразделений;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Повышать собственный профессиональный уровень с учетом изменения норм законодательства;</w:t>
      </w:r>
    </w:p>
    <w:p w:rsidR="00057C2C" w:rsidRPr="00BC3566" w:rsidRDefault="00057C2C" w:rsidP="00057C2C">
      <w:pPr>
        <w:pStyle w:val="3"/>
        <w:numPr>
          <w:ilvl w:val="0"/>
          <w:numId w:val="1"/>
        </w:numPr>
        <w:ind w:firstLine="0"/>
        <w:rPr>
          <w:color w:val="auto"/>
        </w:rPr>
      </w:pPr>
      <w:r w:rsidRPr="00BC3566">
        <w:rPr>
          <w:color w:val="auto"/>
        </w:rPr>
        <w:t xml:space="preserve">    Осуществление мониторинга состояния, структуры, динамики и причин образования</w:t>
      </w:r>
      <w:r w:rsidR="00BC3566">
        <w:rPr>
          <w:color w:val="auto"/>
        </w:rPr>
        <w:t xml:space="preserve"> </w:t>
      </w:r>
      <w:r w:rsidRPr="00BC3566">
        <w:rPr>
          <w:color w:val="auto"/>
        </w:rPr>
        <w:t>задолженности по налогам, сборам и эффективности мер по ее урегулированию путем применения статьи 45, 46, 47, 48, 59, 69, 70, 73, 76, 77, 78, 79, 80, 101, 176, 176.1, 333.40, 203 НК РФ;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Устное информирование налогоплательщиков по телефонам;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По поручению начальника отдела представлять отдел в учреждениях и организациях;</w:t>
      </w:r>
    </w:p>
    <w:p w:rsidR="00057C2C" w:rsidRPr="00057C2C" w:rsidRDefault="00057C2C" w:rsidP="00057C2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7C2C">
        <w:rPr>
          <w:rFonts w:ascii="Times New Roman" w:hAnsi="Times New Roman" w:cs="Times New Roman"/>
          <w:sz w:val="24"/>
          <w:szCs w:val="24"/>
        </w:rPr>
        <w:t xml:space="preserve">    Составлять отчетность по предмету деятельности отдела;</w:t>
      </w:r>
    </w:p>
    <w:p w:rsidR="00057C2C" w:rsidRPr="00221AA3" w:rsidRDefault="00057C2C" w:rsidP="00057C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B360B8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bCs/>
          <w:sz w:val="24"/>
          <w:szCs w:val="24"/>
        </w:rPr>
        <w:t>определены статьей 14</w:t>
      </w:r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79-ФЗ от 27.07.2004 г.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имеет право на: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ascii="Times New Roman" w:hAnsi="Times New Roman" w:cs="Times New Roman"/>
          <w:sz w:val="24"/>
          <w:szCs w:val="24"/>
        </w:rPr>
        <w:t xml:space="preserve"> письменных объяснений и других </w:t>
      </w:r>
      <w:r w:rsidRPr="009A1384">
        <w:rPr>
          <w:rFonts w:ascii="Times New Roman" w:hAnsi="Times New Roman" w:cs="Times New Roman"/>
          <w:sz w:val="24"/>
          <w:szCs w:val="24"/>
        </w:rPr>
        <w:t>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настоящим Федеральным </w:t>
      </w:r>
      <w:hyperlink r:id="rId14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F707A1" w:rsidRPr="00D05499" w:rsidRDefault="00F707A1" w:rsidP="00F707A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02.07.2013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N 185-ФЗ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от 29.07.2017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N 275-ФЗ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>)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13) рассмотрение индивидуальных служебных споров в соответствии с настоящим Федеральным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>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18) государственное пенсионное обеспечение в соответствии с федеральным </w:t>
      </w:r>
      <w:hyperlink r:id="rId20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F707A1" w:rsidRPr="00D05499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707A1" w:rsidRPr="009A1384" w:rsidRDefault="00B360B8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F707A1" w:rsidRPr="009A1384" w:rsidRDefault="00B360B8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="00F707A1" w:rsidRPr="009A13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07A1" w:rsidRPr="009A1384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F707A1" w:rsidRPr="009A1384" w:rsidRDefault="00B360B8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707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707A1" w:rsidRPr="009A1384">
        <w:rPr>
          <w:rFonts w:ascii="Times New Roman" w:hAnsi="Times New Roman" w:cs="Times New Roman"/>
          <w:sz w:val="24"/>
          <w:szCs w:val="24"/>
        </w:rPr>
        <w:t xml:space="preserve"> несет: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 xml:space="preserve">материальную ответственность за возможный имущественный ущерб, связанный с характером служебной деятельности; 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F707A1" w:rsidRPr="009A1384" w:rsidRDefault="00F707A1" w:rsidP="00F707A1">
      <w:pPr>
        <w:pStyle w:val="a4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1" w:history="1">
        <w:r w:rsidRPr="009A1384">
          <w:rPr>
            <w:rStyle w:val="a3"/>
            <w:rFonts w:ascii="Times New Roman" w:hAnsi="Times New Roman" w:cs="Times New Roman"/>
            <w:sz w:val="24"/>
            <w:szCs w:val="24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360B8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22" w:history="1">
        <w:r w:rsidRPr="00D0549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F93F34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>,</w:t>
      </w:r>
      <w:r w:rsidR="00F93F34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F93F34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Default="00F707A1" w:rsidP="00F707A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B360B8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F707A1" w:rsidRPr="00061D88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F707A1" w:rsidRPr="00061D88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B360B8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F707A1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F707A1" w:rsidRPr="009B52C4" w:rsidRDefault="00F707A1" w:rsidP="00F707A1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отдела, </w:t>
      </w:r>
      <w:r w:rsidRPr="0096608E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6608E">
        <w:rPr>
          <w:rFonts w:ascii="Times New Roman" w:hAnsi="Times New Roman" w:cs="Times New Roman"/>
          <w:sz w:val="24"/>
          <w:szCs w:val="24"/>
        </w:rPr>
        <w:t xml:space="preserve"> начальника инспекции (курирующему отдел),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F707A1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7242DB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42DB">
        <w:rPr>
          <w:rFonts w:ascii="Times New Roman" w:hAnsi="Times New Roman" w:cs="Times New Roman"/>
          <w:color w:val="FF0000"/>
          <w:sz w:val="24"/>
          <w:szCs w:val="24"/>
        </w:rPr>
        <w:t>12</w:t>
      </w:r>
      <w:r w:rsidR="00B360B8" w:rsidRPr="007242DB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242DB">
        <w:rPr>
          <w:color w:val="FF0000"/>
        </w:rPr>
        <w:t xml:space="preserve"> </w:t>
      </w:r>
      <w:r w:rsidR="00B360B8" w:rsidRPr="007242DB">
        <w:rPr>
          <w:rFonts w:ascii="Times New Roman" w:hAnsi="Times New Roman" w:cs="Times New Roman"/>
          <w:color w:val="FF0000"/>
          <w:sz w:val="24"/>
          <w:szCs w:val="24"/>
        </w:rPr>
        <w:t>Старший</w:t>
      </w:r>
      <w:r w:rsidRPr="007242DB">
        <w:rPr>
          <w:rFonts w:ascii="Times New Roman" w:hAnsi="Times New Roman" w:cs="Times New Roman"/>
          <w:color w:val="FF0000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F707A1" w:rsidRPr="007242DB" w:rsidRDefault="00F707A1" w:rsidP="00F707A1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42DB">
        <w:rPr>
          <w:rFonts w:ascii="Times New Roman" w:hAnsi="Times New Roman" w:cs="Times New Roman"/>
          <w:color w:val="FF0000"/>
          <w:sz w:val="24"/>
          <w:szCs w:val="24"/>
        </w:rPr>
        <w:t>- применение трудового законодательства Российской Федерации;</w:t>
      </w:r>
    </w:p>
    <w:p w:rsidR="00F707A1" w:rsidRPr="007242DB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42DB">
        <w:rPr>
          <w:rFonts w:ascii="Times New Roman" w:hAnsi="Times New Roman" w:cs="Times New Roman"/>
          <w:color w:val="FF0000"/>
          <w:sz w:val="24"/>
          <w:szCs w:val="24"/>
        </w:rPr>
        <w:t>13</w:t>
      </w:r>
      <w:r w:rsidR="00B360B8" w:rsidRPr="007242DB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242DB">
        <w:rPr>
          <w:color w:val="FF0000"/>
        </w:rPr>
        <w:t xml:space="preserve"> </w:t>
      </w:r>
      <w:r w:rsidR="00B360B8" w:rsidRPr="007242DB">
        <w:rPr>
          <w:rFonts w:ascii="Times New Roman" w:hAnsi="Times New Roman" w:cs="Times New Roman"/>
          <w:color w:val="FF0000"/>
          <w:sz w:val="24"/>
          <w:szCs w:val="24"/>
        </w:rPr>
        <w:t>Старший</w:t>
      </w:r>
      <w:r w:rsidRPr="007242DB">
        <w:rPr>
          <w:rFonts w:ascii="Times New Roman" w:hAnsi="Times New Roman" w:cs="Times New Roman"/>
          <w:color w:val="FF0000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707A1" w:rsidRPr="007242DB" w:rsidRDefault="00F707A1" w:rsidP="00F7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42DB">
        <w:rPr>
          <w:rFonts w:ascii="Times New Roman" w:hAnsi="Times New Roman" w:cs="Times New Roman"/>
          <w:color w:val="FF0000"/>
          <w:sz w:val="24"/>
          <w:szCs w:val="24"/>
        </w:rPr>
        <w:t>- графика отпусков гражданских служащих отдела;</w:t>
      </w:r>
    </w:p>
    <w:p w:rsidR="00F707A1" w:rsidRPr="007242DB" w:rsidRDefault="00F707A1" w:rsidP="00F70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42DB">
        <w:rPr>
          <w:rFonts w:ascii="Times New Roman" w:hAnsi="Times New Roman" w:cs="Times New Roman"/>
          <w:color w:val="FF0000"/>
          <w:sz w:val="24"/>
          <w:szCs w:val="24"/>
        </w:rPr>
        <w:t>- иных актов по поручению начальника Инспекции.</w:t>
      </w:r>
    </w:p>
    <w:p w:rsidR="00F707A1" w:rsidRPr="00A6239F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начальника отдела определяются в соответствии с Типовым </w:t>
      </w:r>
      <w:hyperlink r:id="rId23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4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5" w:history="1">
        <w:r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D05499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B360B8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</w:t>
      </w:r>
      <w:r w:rsidRPr="00D05499">
        <w:rPr>
          <w:rFonts w:ascii="Times New Roman" w:hAnsi="Times New Roman" w:cs="Times New Roman"/>
          <w:sz w:val="24"/>
          <w:szCs w:val="24"/>
        </w:rPr>
        <w:lastRenderedPageBreak/>
        <w:t xml:space="preserve">также с другими гражданами и организациями строится в рамках деловых отношений на основе </w:t>
      </w:r>
      <w:hyperlink r:id="rId26" w:history="1">
        <w:r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7" w:history="1">
        <w:r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B360B8">
        <w:rPr>
          <w:rFonts w:ascii="Times New Roman" w:hAnsi="Times New Roman" w:cs="Times New Roman"/>
          <w:sz w:val="24"/>
          <w:szCs w:val="24"/>
        </w:rPr>
        <w:t>Старшим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 оказываются 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>
        <w:rPr>
          <w:rFonts w:ascii="Times New Roman" w:hAnsi="Times New Roman" w:cs="Times New Roman"/>
          <w:sz w:val="24"/>
          <w:szCs w:val="24"/>
        </w:rPr>
        <w:t>в пределах требований Закона РФ № 54-ФЗ от 22.05.2003 г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707A1" w:rsidRPr="008754D5" w:rsidRDefault="00F707A1" w:rsidP="00F707A1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B360B8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707A1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07A1" w:rsidRPr="008754D5" w:rsidRDefault="00F707A1" w:rsidP="00F707A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3566" w:rsidRPr="008754D5" w:rsidRDefault="00BC3566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529CF"/>
    <w:rsid w:val="00057C2C"/>
    <w:rsid w:val="00061D88"/>
    <w:rsid w:val="000728FF"/>
    <w:rsid w:val="00117519"/>
    <w:rsid w:val="001309D9"/>
    <w:rsid w:val="00187998"/>
    <w:rsid w:val="001B27AE"/>
    <w:rsid w:val="001C0617"/>
    <w:rsid w:val="001F3776"/>
    <w:rsid w:val="00213D3B"/>
    <w:rsid w:val="00277980"/>
    <w:rsid w:val="0029274F"/>
    <w:rsid w:val="002A37F3"/>
    <w:rsid w:val="00412267"/>
    <w:rsid w:val="00465617"/>
    <w:rsid w:val="004C0815"/>
    <w:rsid w:val="00514468"/>
    <w:rsid w:val="00523A46"/>
    <w:rsid w:val="005516D7"/>
    <w:rsid w:val="00566403"/>
    <w:rsid w:val="005E5FB8"/>
    <w:rsid w:val="005E63A2"/>
    <w:rsid w:val="006D3119"/>
    <w:rsid w:val="006F498F"/>
    <w:rsid w:val="00711912"/>
    <w:rsid w:val="007242DB"/>
    <w:rsid w:val="007333DA"/>
    <w:rsid w:val="00851ED4"/>
    <w:rsid w:val="008754D5"/>
    <w:rsid w:val="008B2C72"/>
    <w:rsid w:val="008B45DB"/>
    <w:rsid w:val="0090041B"/>
    <w:rsid w:val="00904AF9"/>
    <w:rsid w:val="0098150E"/>
    <w:rsid w:val="009928F4"/>
    <w:rsid w:val="009B52C4"/>
    <w:rsid w:val="009D3C73"/>
    <w:rsid w:val="00A04E9F"/>
    <w:rsid w:val="00A20C3A"/>
    <w:rsid w:val="00AF5077"/>
    <w:rsid w:val="00B22DB5"/>
    <w:rsid w:val="00B360B8"/>
    <w:rsid w:val="00BC3566"/>
    <w:rsid w:val="00BC5AD3"/>
    <w:rsid w:val="00BC6FFB"/>
    <w:rsid w:val="00BD7B48"/>
    <w:rsid w:val="00C92544"/>
    <w:rsid w:val="00CA23AA"/>
    <w:rsid w:val="00CC068C"/>
    <w:rsid w:val="00CC38CD"/>
    <w:rsid w:val="00D22099"/>
    <w:rsid w:val="00D276C0"/>
    <w:rsid w:val="00D7650B"/>
    <w:rsid w:val="00D846B8"/>
    <w:rsid w:val="00DA4F68"/>
    <w:rsid w:val="00DA72C5"/>
    <w:rsid w:val="00DB77D7"/>
    <w:rsid w:val="00E051FD"/>
    <w:rsid w:val="00E12A77"/>
    <w:rsid w:val="00E640BA"/>
    <w:rsid w:val="00F345E3"/>
    <w:rsid w:val="00F63B3C"/>
    <w:rsid w:val="00F707A1"/>
    <w:rsid w:val="00F861FA"/>
    <w:rsid w:val="00F93F34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516D7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516D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3">
    <w:name w:val="Hyperlink"/>
    <w:basedOn w:val="a0"/>
    <w:uiPriority w:val="99"/>
    <w:semiHidden/>
    <w:unhideWhenUsed/>
    <w:rsid w:val="00F707A1"/>
    <w:rPr>
      <w:color w:val="0000FF"/>
      <w:u w:val="single"/>
    </w:rPr>
  </w:style>
  <w:style w:type="paragraph" w:styleId="a4">
    <w:name w:val="No Spacing"/>
    <w:uiPriority w:val="1"/>
    <w:qFormat/>
    <w:rsid w:val="00F707A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5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93198&amp;dst=102148" TargetMode="External"/><Relationship Id="rId26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758" TargetMode="External"/><Relationship Id="rId25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21204&amp;dst=100010" TargetMode="External"/><Relationship Id="rId20" Type="http://schemas.openxmlformats.org/officeDocument/2006/relationships/hyperlink" Target="https://login.consultant.ru/link/?req=doc&amp;base=LAW&amp;n=48080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166141&amp;dst=101568" TargetMode="External"/><Relationship Id="rId23" Type="http://schemas.openxmlformats.org/officeDocument/2006/relationships/hyperlink" Target="https://login.consultant.ru/link/?req=doc&amp;base=LAW&amp;n=473919&amp;dst=10001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65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83113&amp;dst=100705" TargetMode="External"/><Relationship Id="rId22" Type="http://schemas.openxmlformats.org/officeDocument/2006/relationships/hyperlink" Target="https://login.consultant.ru/link/?req=doc&amp;base=LAW&amp;n=461634&amp;dst=100026" TargetMode="External"/><Relationship Id="rId27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7</cp:revision>
  <cp:lastPrinted>2025-02-14T11:46:00Z</cp:lastPrinted>
  <dcterms:created xsi:type="dcterms:W3CDTF">2025-02-03T11:12:00Z</dcterms:created>
  <dcterms:modified xsi:type="dcterms:W3CDTF">2025-02-14T11:46:00Z</dcterms:modified>
</cp:coreProperties>
</file>